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2B3" w:rsidRDefault="00E0519E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福建省邮电学校空调维修项目报价表</w:t>
      </w:r>
    </w:p>
    <w:tbl>
      <w:tblPr>
        <w:tblStyle w:val="a5"/>
        <w:tblW w:w="0" w:type="auto"/>
        <w:tblLook w:val="04A0"/>
      </w:tblPr>
      <w:tblGrid>
        <w:gridCol w:w="817"/>
        <w:gridCol w:w="1559"/>
        <w:gridCol w:w="2736"/>
        <w:gridCol w:w="1705"/>
        <w:gridCol w:w="1705"/>
      </w:tblGrid>
      <w:tr w:rsidR="008762B3">
        <w:tc>
          <w:tcPr>
            <w:tcW w:w="817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559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空调型号</w:t>
            </w: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维修项目</w:t>
            </w: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单价（元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台）</w:t>
            </w: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8762B3">
        <w:tc>
          <w:tcPr>
            <w:tcW w:w="817" w:type="dxa"/>
            <w:vMerge w:val="restart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59" w:type="dxa"/>
            <w:vMerge w:val="restart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－</w:t>
            </w:r>
            <w:r>
              <w:rPr>
                <w:rFonts w:hint="eastAsia"/>
              </w:rPr>
              <w:t>1.5P</w:t>
            </w:r>
            <w:r>
              <w:rPr>
                <w:rFonts w:hint="eastAsia"/>
              </w:rPr>
              <w:t>挂机</w:t>
            </w: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拆机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装机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加长铜管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每米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维修铜管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漏水更换排水管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加氨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更换风机电容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更换压缩机电容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更换电脑板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更换保护器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更换接收板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空调支架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查漏、焊接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更换内机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更换外机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清洗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清理异物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 w:val="restart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59" w:type="dxa"/>
            <w:vMerge w:val="restart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2P</w:t>
            </w:r>
            <w:r>
              <w:rPr>
                <w:rFonts w:hint="eastAsia"/>
              </w:rPr>
              <w:t>柜机</w:t>
            </w: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拆机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装机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加长铜管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每米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维修铜管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漏水更换排水管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加氨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更换风机电容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更换压缩机电容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更换电脑板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更换保护器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更换接收板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空调支架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查漏、焊接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更换内机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含搬运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更换外机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含搬运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清洗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清理异物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 w:val="restart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559" w:type="dxa"/>
            <w:vMerge w:val="restart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3P</w:t>
            </w:r>
            <w:r>
              <w:rPr>
                <w:rFonts w:hint="eastAsia"/>
              </w:rPr>
              <w:t>柜机</w:t>
            </w: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拆机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装机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加长铜管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每米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维修铜管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漏水更换排水管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加氨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更换风机电容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更换压缩机电容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更换电脑板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更换保护器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更换接收板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空调支架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查漏、焊接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更换内机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更换外机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含搬运指定位置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清洗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清理异物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 w:val="restart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5P</w:t>
            </w:r>
            <w:r>
              <w:rPr>
                <w:rFonts w:hint="eastAsia"/>
              </w:rPr>
              <w:t>柜机</w:t>
            </w: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拆机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装机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加长铜管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每米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维修铜管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漏水更换排水管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加氨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更换风机电容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更换压缩机电容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更换电脑板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更换保护器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更换接收板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空调支架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查漏、焊接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更换内机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更换外机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整机搬运费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外机搬运费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清洗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清理异物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 w:val="restart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559" w:type="dxa"/>
            <w:vMerge w:val="restart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5P</w:t>
            </w:r>
            <w:r>
              <w:rPr>
                <w:rFonts w:hint="eastAsia"/>
              </w:rPr>
              <w:t>吸顶空调</w:t>
            </w: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拆机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装机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加长铜管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每米</w:t>
            </w: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维修铜管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漏水更换排水管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加氨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更换风机电容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更换压缩机电容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更换电脑板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更换保护器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更换接收板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空调支架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查漏、焊接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更换内机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更换外机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整机搬运费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外机搬运费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清洗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  <w:tr w:rsidR="008762B3">
        <w:tc>
          <w:tcPr>
            <w:tcW w:w="817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2736" w:type="dxa"/>
            <w:vAlign w:val="center"/>
          </w:tcPr>
          <w:p w:rsidR="008762B3" w:rsidRDefault="00E0519E">
            <w:pPr>
              <w:jc w:val="center"/>
            </w:pPr>
            <w:r>
              <w:rPr>
                <w:rFonts w:hint="eastAsia"/>
              </w:rPr>
              <w:t>清理异物</w:t>
            </w: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  <w:tc>
          <w:tcPr>
            <w:tcW w:w="1705" w:type="dxa"/>
            <w:vAlign w:val="center"/>
          </w:tcPr>
          <w:p w:rsidR="008762B3" w:rsidRDefault="008762B3">
            <w:pPr>
              <w:jc w:val="center"/>
            </w:pPr>
          </w:p>
        </w:tc>
      </w:tr>
    </w:tbl>
    <w:p w:rsidR="008762B3" w:rsidRDefault="008762B3"/>
    <w:p w:rsidR="008762B3" w:rsidRDefault="00E0519E">
      <w:pPr>
        <w:ind w:firstLineChars="2650" w:firstLine="5565"/>
      </w:pPr>
      <w:r>
        <w:rPr>
          <w:rFonts w:hint="eastAsia"/>
        </w:rPr>
        <w:t>报价供应商（公章）</w:t>
      </w:r>
    </w:p>
    <w:p w:rsidR="008762B3" w:rsidRDefault="008762B3">
      <w:pPr>
        <w:ind w:firstLineChars="2650" w:firstLine="5565"/>
      </w:pPr>
    </w:p>
    <w:p w:rsidR="008762B3" w:rsidRDefault="00E0519E">
      <w:pPr>
        <w:ind w:firstLineChars="3000" w:firstLine="6300"/>
      </w:pPr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bookmarkStart w:id="0" w:name="_GoBack"/>
      <w:bookmarkEnd w:id="0"/>
      <w:r>
        <w:rPr>
          <w:rFonts w:hint="eastAsia"/>
        </w:rPr>
        <w:t>日</w:t>
      </w:r>
    </w:p>
    <w:sectPr w:rsidR="008762B3" w:rsidSect="008762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3773" w:rsidRDefault="00103773" w:rsidP="00C95C07">
      <w:r>
        <w:separator/>
      </w:r>
    </w:p>
  </w:endnote>
  <w:endnote w:type="continuationSeparator" w:id="0">
    <w:p w:rsidR="00103773" w:rsidRDefault="00103773" w:rsidP="00C95C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3773" w:rsidRDefault="00103773" w:rsidP="00C95C07">
      <w:r>
        <w:separator/>
      </w:r>
    </w:p>
  </w:footnote>
  <w:footnote w:type="continuationSeparator" w:id="0">
    <w:p w:rsidR="00103773" w:rsidRDefault="00103773" w:rsidP="00C95C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59F0"/>
    <w:rsid w:val="000559F0"/>
    <w:rsid w:val="000B3C5A"/>
    <w:rsid w:val="00103773"/>
    <w:rsid w:val="0015146D"/>
    <w:rsid w:val="001B4593"/>
    <w:rsid w:val="00287F6D"/>
    <w:rsid w:val="004A26BD"/>
    <w:rsid w:val="004C11E3"/>
    <w:rsid w:val="005234C1"/>
    <w:rsid w:val="00544159"/>
    <w:rsid w:val="00776C69"/>
    <w:rsid w:val="008762B3"/>
    <w:rsid w:val="00884975"/>
    <w:rsid w:val="0089027F"/>
    <w:rsid w:val="00AA5057"/>
    <w:rsid w:val="00AE779D"/>
    <w:rsid w:val="00BD6D1F"/>
    <w:rsid w:val="00C95C07"/>
    <w:rsid w:val="00CD6834"/>
    <w:rsid w:val="00CF3A51"/>
    <w:rsid w:val="00D146E1"/>
    <w:rsid w:val="00DF33CC"/>
    <w:rsid w:val="00E0519E"/>
    <w:rsid w:val="00E30000"/>
    <w:rsid w:val="00E560FE"/>
    <w:rsid w:val="00E63CC0"/>
    <w:rsid w:val="00F576B0"/>
    <w:rsid w:val="00FE4E3C"/>
    <w:rsid w:val="1E1E4D60"/>
    <w:rsid w:val="53BB33B4"/>
    <w:rsid w:val="56551470"/>
    <w:rsid w:val="72FB5F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2B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8762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8762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8762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8762B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8762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F6B9A0-97FB-413E-91E0-7ECD347D1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2020-06-23T07:11:00Z</dcterms:created>
  <dcterms:modified xsi:type="dcterms:W3CDTF">2020-06-23T07:11:00Z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